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4C" w:rsidRDefault="005C354C" w:rsidP="00555240">
      <w:pPr>
        <w:snapToGrid w:val="0"/>
        <w:spacing w:line="360" w:lineRule="auto"/>
        <w:ind w:right="44" w:firstLineChars="400" w:firstLine="960"/>
        <w:rPr>
          <w:rFonts w:ascii="ＭＳ 明朝" w:hAnsi="ＭＳ 明朝"/>
          <w:sz w:val="24"/>
        </w:rPr>
      </w:pPr>
    </w:p>
    <w:p w:rsidR="00555240" w:rsidRPr="00555240" w:rsidRDefault="00555240" w:rsidP="00555240">
      <w:pPr>
        <w:snapToGrid w:val="0"/>
        <w:spacing w:line="360" w:lineRule="auto"/>
        <w:ind w:right="44" w:firstLineChars="400" w:firstLine="960"/>
        <w:rPr>
          <w:rFonts w:ascii="ＭＳ 明朝" w:hAnsi="ＭＳ 明朝"/>
          <w:sz w:val="24"/>
        </w:rPr>
      </w:pPr>
      <w:r w:rsidRPr="00555240">
        <w:rPr>
          <w:rFonts w:ascii="ＭＳ 明朝" w:hAnsi="ＭＳ 明朝" w:hint="eastAsia"/>
          <w:sz w:val="24"/>
        </w:rPr>
        <w:t>大阪市北区社会福祉協議会</w:t>
      </w:r>
      <w:r w:rsidRPr="00555240">
        <w:rPr>
          <w:rFonts w:hAnsi="Times New Roman" w:hint="eastAsia"/>
          <w:sz w:val="24"/>
        </w:rPr>
        <w:t>役員、評議員等</w:t>
      </w:r>
      <w:r w:rsidRPr="00555240">
        <w:rPr>
          <w:rFonts w:ascii="ＭＳ 明朝" w:hAnsi="ＭＳ 明朝" w:hint="eastAsia"/>
          <w:sz w:val="24"/>
        </w:rPr>
        <w:t>の報酬等に関する規程</w:t>
      </w:r>
    </w:p>
    <w:p w:rsidR="00555240" w:rsidRPr="00555240" w:rsidRDefault="00555240" w:rsidP="00555240">
      <w:pPr>
        <w:snapToGrid w:val="0"/>
        <w:spacing w:line="360" w:lineRule="auto"/>
        <w:ind w:right="44"/>
        <w:rPr>
          <w:rFonts w:ascii="ＭＳ 明朝" w:hAnsi="ＭＳ 明朝"/>
          <w:sz w:val="24"/>
        </w:rPr>
      </w:pPr>
      <w:r w:rsidRPr="00555240">
        <w:rPr>
          <w:rFonts w:ascii="ＭＳ 明朝" w:hAnsi="ＭＳ 明朝" w:hint="eastAsia"/>
          <w:sz w:val="24"/>
        </w:rPr>
        <w:t xml:space="preserve">　　　</w:t>
      </w:r>
    </w:p>
    <w:p w:rsidR="00555240" w:rsidRPr="00555240" w:rsidRDefault="00555240" w:rsidP="00555240">
      <w:pPr>
        <w:snapToGrid w:val="0"/>
        <w:spacing w:line="360" w:lineRule="auto"/>
        <w:ind w:right="44"/>
        <w:rPr>
          <w:rFonts w:ascii="ＭＳ 明朝" w:hAnsi="ＭＳ 明朝"/>
          <w:sz w:val="24"/>
        </w:rPr>
      </w:pPr>
      <w:bookmarkStart w:id="0" w:name="_GoBack"/>
      <w:bookmarkEnd w:id="0"/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（目的）</w:t>
      </w:r>
    </w:p>
    <w:p w:rsidR="00555240" w:rsidRPr="00555240" w:rsidRDefault="00555240" w:rsidP="00555240">
      <w:pPr>
        <w:ind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 xml:space="preserve">第１条　</w:t>
      </w:r>
      <w:r w:rsidRPr="00555240">
        <w:rPr>
          <w:rFonts w:asciiTheme="minorHAnsi" w:eastAsiaTheme="minorEastAsia" w:hAnsiTheme="minorHAnsi" w:cstheme="minorBidi" w:hint="eastAsia"/>
          <w:sz w:val="24"/>
        </w:rPr>
        <w:t>この規程は、社会福祉法人大阪市北区社会福祉協議会（以下「本会」という。）の定款第９条並びに第２３条の規定に基づき、</w:t>
      </w:r>
      <w:r w:rsidRPr="00555240">
        <w:rPr>
          <w:rFonts w:hAnsi="Times New Roman" w:hint="eastAsia"/>
          <w:sz w:val="24"/>
        </w:rPr>
        <w:t>本会の役員、評議員等（以下「役員等」という。）に対する報酬等について、必要な事項を定めるものとする。</w:t>
      </w:r>
    </w:p>
    <w:p w:rsidR="00555240" w:rsidRPr="00555240" w:rsidRDefault="00555240" w:rsidP="00555240">
      <w:pPr>
        <w:ind w:firstLineChars="100" w:firstLine="240"/>
        <w:rPr>
          <w:rFonts w:hAnsi="Times New Roman"/>
          <w:sz w:val="24"/>
        </w:rPr>
      </w:pP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（報酬）</w:t>
      </w: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第２条　役員等には、報酬を支給しない。</w:t>
      </w: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（退職手当）</w:t>
      </w: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第３条　役員等には、対象手当てを支給しない。</w:t>
      </w: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（旅費）</w:t>
      </w:r>
    </w:p>
    <w:p w:rsidR="00555240" w:rsidRPr="00555240" w:rsidRDefault="00555240" w:rsidP="00555240">
      <w:pPr>
        <w:snapToGrid w:val="0"/>
        <w:spacing w:line="360" w:lineRule="auto"/>
        <w:ind w:leftChars="100" w:left="210" w:right="44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第４条　役員等が本会の業務に出張した場合には、当該役員等に対し、旅費を支給することができる。</w:t>
      </w: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２　前項の旅費の額は、本会旅費支給規則による。</w:t>
      </w:r>
    </w:p>
    <w:p w:rsidR="00555240" w:rsidRPr="00555240" w:rsidRDefault="00555240" w:rsidP="00555240">
      <w:pPr>
        <w:snapToGrid w:val="0"/>
        <w:spacing w:line="360" w:lineRule="auto"/>
        <w:ind w:right="44"/>
        <w:rPr>
          <w:rFonts w:hAnsi="Times New Roman"/>
          <w:sz w:val="24"/>
        </w:rPr>
      </w:pP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</w:p>
    <w:p w:rsidR="00555240" w:rsidRPr="00555240" w:rsidRDefault="00555240" w:rsidP="00555240">
      <w:pPr>
        <w:snapToGrid w:val="0"/>
        <w:spacing w:line="360" w:lineRule="auto"/>
        <w:ind w:right="44" w:firstLineChars="200" w:firstLine="48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附　則</w:t>
      </w: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>１　この規程は、平成２７年８月１日から施行する。</w:t>
      </w: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  <w:r w:rsidRPr="00555240">
        <w:rPr>
          <w:rFonts w:hAnsi="Times New Roman" w:hint="eastAsia"/>
          <w:sz w:val="24"/>
        </w:rPr>
        <w:t xml:space="preserve">２　</w:t>
      </w:r>
      <w:r w:rsidRPr="00555240">
        <w:rPr>
          <w:rFonts w:asciiTheme="minorHAnsi" w:eastAsiaTheme="minorEastAsia" w:hAnsiTheme="minorHAnsi" w:cstheme="minorBidi" w:hint="eastAsia"/>
          <w:sz w:val="24"/>
        </w:rPr>
        <w:t>この規程は、平成２９年６月１４日から施行する。</w:t>
      </w:r>
    </w:p>
    <w:p w:rsidR="00555240" w:rsidRPr="00555240" w:rsidRDefault="00555240" w:rsidP="00555240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</w:p>
    <w:p w:rsidR="00555240" w:rsidRPr="00555240" w:rsidRDefault="00555240" w:rsidP="009759B8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</w:p>
    <w:p w:rsidR="00555240" w:rsidRDefault="00555240" w:rsidP="009759B8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</w:p>
    <w:p w:rsidR="00555240" w:rsidRPr="00555240" w:rsidRDefault="00555240" w:rsidP="009759B8">
      <w:pPr>
        <w:snapToGrid w:val="0"/>
        <w:spacing w:line="360" w:lineRule="auto"/>
        <w:ind w:right="44" w:firstLineChars="100" w:firstLine="240"/>
        <w:rPr>
          <w:rFonts w:hAnsi="Times New Roman"/>
          <w:sz w:val="24"/>
        </w:rPr>
      </w:pPr>
    </w:p>
    <w:sectPr w:rsidR="00555240" w:rsidRPr="00555240" w:rsidSect="00D410AC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FA" w:rsidRDefault="003109FA" w:rsidP="00F71594">
      <w:r>
        <w:separator/>
      </w:r>
    </w:p>
  </w:endnote>
  <w:endnote w:type="continuationSeparator" w:id="0">
    <w:p w:rsidR="003109FA" w:rsidRDefault="003109FA" w:rsidP="00F7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FA" w:rsidRDefault="003109FA" w:rsidP="00F71594">
      <w:r>
        <w:separator/>
      </w:r>
    </w:p>
  </w:footnote>
  <w:footnote w:type="continuationSeparator" w:id="0">
    <w:p w:rsidR="003109FA" w:rsidRDefault="003109FA" w:rsidP="00F7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EC3"/>
    <w:multiLevelType w:val="hybridMultilevel"/>
    <w:tmpl w:val="B7AA83E2"/>
    <w:lvl w:ilvl="0" w:tplc="1EB671BC">
      <w:start w:val="16"/>
      <w:numFmt w:val="upperLetter"/>
      <w:lvlText w:val="（%1．"/>
      <w:lvlJc w:val="left"/>
      <w:pPr>
        <w:tabs>
          <w:tab w:val="num" w:pos="6925"/>
        </w:tabs>
        <w:ind w:left="6925" w:hanging="15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75"/>
        </w:tabs>
        <w:ind w:left="6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95"/>
        </w:tabs>
        <w:ind w:left="6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15"/>
        </w:tabs>
        <w:ind w:left="7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35"/>
        </w:tabs>
        <w:ind w:left="7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55"/>
        </w:tabs>
        <w:ind w:left="7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75"/>
        </w:tabs>
        <w:ind w:left="8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695"/>
        </w:tabs>
        <w:ind w:left="8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15"/>
        </w:tabs>
        <w:ind w:left="9115" w:hanging="420"/>
      </w:pPr>
    </w:lvl>
  </w:abstractNum>
  <w:abstractNum w:abstractNumId="1" w15:restartNumberingAfterBreak="0">
    <w:nsid w:val="0D82618C"/>
    <w:multiLevelType w:val="hybridMultilevel"/>
    <w:tmpl w:val="EF5EA124"/>
    <w:lvl w:ilvl="0" w:tplc="18223B3C">
      <w:start w:val="16"/>
      <w:numFmt w:val="upperLetter"/>
      <w:lvlText w:val="（%1．"/>
      <w:lvlJc w:val="left"/>
      <w:pPr>
        <w:tabs>
          <w:tab w:val="num" w:pos="6360"/>
        </w:tabs>
        <w:ind w:left="636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80"/>
        </w:tabs>
        <w:ind w:left="6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600"/>
        </w:tabs>
        <w:ind w:left="6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0"/>
        </w:tabs>
        <w:ind w:left="7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40"/>
        </w:tabs>
        <w:ind w:left="7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60"/>
        </w:tabs>
        <w:ind w:left="7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700"/>
        </w:tabs>
        <w:ind w:left="8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20"/>
        </w:tabs>
        <w:ind w:left="9120" w:hanging="420"/>
      </w:pPr>
    </w:lvl>
  </w:abstractNum>
  <w:abstractNum w:abstractNumId="2" w15:restartNumberingAfterBreak="0">
    <w:nsid w:val="1E7B0995"/>
    <w:multiLevelType w:val="hybridMultilevel"/>
    <w:tmpl w:val="B9B4C340"/>
    <w:lvl w:ilvl="0" w:tplc="836ADD12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3" w15:restartNumberingAfterBreak="0">
    <w:nsid w:val="2393722C"/>
    <w:multiLevelType w:val="hybridMultilevel"/>
    <w:tmpl w:val="1B4A61CE"/>
    <w:lvl w:ilvl="0" w:tplc="A9B88EEA">
      <w:numFmt w:val="bullet"/>
      <w:lvlText w:val="・"/>
      <w:lvlJc w:val="left"/>
      <w:pPr>
        <w:ind w:left="1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4" w15:restartNumberingAfterBreak="0">
    <w:nsid w:val="383F7D98"/>
    <w:multiLevelType w:val="hybridMultilevel"/>
    <w:tmpl w:val="20CEF88E"/>
    <w:lvl w:ilvl="0" w:tplc="DA269D9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3BF84B77"/>
    <w:multiLevelType w:val="hybridMultilevel"/>
    <w:tmpl w:val="786EB888"/>
    <w:lvl w:ilvl="0" w:tplc="79EA62EC">
      <w:start w:val="4"/>
      <w:numFmt w:val="bullet"/>
      <w:lvlText w:val="・"/>
      <w:lvlJc w:val="left"/>
      <w:pPr>
        <w:ind w:left="14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8" w:hanging="420"/>
      </w:pPr>
      <w:rPr>
        <w:rFonts w:ascii="Wingdings" w:hAnsi="Wingdings" w:hint="default"/>
      </w:rPr>
    </w:lvl>
  </w:abstractNum>
  <w:abstractNum w:abstractNumId="6" w15:restartNumberingAfterBreak="0">
    <w:nsid w:val="4E320B6F"/>
    <w:multiLevelType w:val="hybridMultilevel"/>
    <w:tmpl w:val="5AE68440"/>
    <w:lvl w:ilvl="0" w:tplc="2F5A08EA">
      <w:start w:val="16"/>
      <w:numFmt w:val="upperLetter"/>
      <w:lvlText w:val="（%1．"/>
      <w:lvlJc w:val="left"/>
      <w:pPr>
        <w:tabs>
          <w:tab w:val="num" w:pos="6360"/>
        </w:tabs>
        <w:ind w:left="6360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65"/>
        </w:tabs>
        <w:ind w:left="6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85"/>
        </w:tabs>
        <w:ind w:left="6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05"/>
        </w:tabs>
        <w:ind w:left="7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25"/>
        </w:tabs>
        <w:ind w:left="7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45"/>
        </w:tabs>
        <w:ind w:left="7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65"/>
        </w:tabs>
        <w:ind w:left="8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685"/>
        </w:tabs>
        <w:ind w:left="8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05"/>
        </w:tabs>
        <w:ind w:left="9105" w:hanging="420"/>
      </w:pPr>
    </w:lvl>
  </w:abstractNum>
  <w:abstractNum w:abstractNumId="7" w15:restartNumberingAfterBreak="0">
    <w:nsid w:val="59531BE3"/>
    <w:multiLevelType w:val="hybridMultilevel"/>
    <w:tmpl w:val="3C1A0E4A"/>
    <w:lvl w:ilvl="0" w:tplc="F93AD04A">
      <w:start w:val="16"/>
      <w:numFmt w:val="upperLetter"/>
      <w:lvlText w:val="（%1．"/>
      <w:lvlJc w:val="left"/>
      <w:pPr>
        <w:tabs>
          <w:tab w:val="num" w:pos="6360"/>
        </w:tabs>
        <w:ind w:left="6360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65"/>
        </w:tabs>
        <w:ind w:left="6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85"/>
        </w:tabs>
        <w:ind w:left="6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05"/>
        </w:tabs>
        <w:ind w:left="7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25"/>
        </w:tabs>
        <w:ind w:left="7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45"/>
        </w:tabs>
        <w:ind w:left="7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65"/>
        </w:tabs>
        <w:ind w:left="8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685"/>
        </w:tabs>
        <w:ind w:left="8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05"/>
        </w:tabs>
        <w:ind w:left="9105" w:hanging="420"/>
      </w:pPr>
    </w:lvl>
  </w:abstractNum>
  <w:abstractNum w:abstractNumId="8" w15:restartNumberingAfterBreak="0">
    <w:nsid w:val="6F2D710A"/>
    <w:multiLevelType w:val="hybridMultilevel"/>
    <w:tmpl w:val="B9D0D244"/>
    <w:lvl w:ilvl="0" w:tplc="680C0F28">
      <w:start w:val="16"/>
      <w:numFmt w:val="upperLetter"/>
      <w:lvlText w:val="（%1．"/>
      <w:lvlJc w:val="left"/>
      <w:pPr>
        <w:tabs>
          <w:tab w:val="num" w:pos="6360"/>
        </w:tabs>
        <w:ind w:left="636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80"/>
        </w:tabs>
        <w:ind w:left="6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600"/>
        </w:tabs>
        <w:ind w:left="6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0"/>
        </w:tabs>
        <w:ind w:left="7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40"/>
        </w:tabs>
        <w:ind w:left="7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60"/>
        </w:tabs>
        <w:ind w:left="7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700"/>
        </w:tabs>
        <w:ind w:left="8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20"/>
        </w:tabs>
        <w:ind w:left="9120" w:hanging="420"/>
      </w:pPr>
    </w:lvl>
  </w:abstractNum>
  <w:abstractNum w:abstractNumId="9" w15:restartNumberingAfterBreak="0">
    <w:nsid w:val="7725215A"/>
    <w:multiLevelType w:val="hybridMultilevel"/>
    <w:tmpl w:val="8DAEEDAA"/>
    <w:lvl w:ilvl="0" w:tplc="8B969CF2">
      <w:start w:val="16"/>
      <w:numFmt w:val="upperLetter"/>
      <w:lvlText w:val="（%1．"/>
      <w:lvlJc w:val="left"/>
      <w:pPr>
        <w:tabs>
          <w:tab w:val="num" w:pos="6360"/>
        </w:tabs>
        <w:ind w:left="6360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65"/>
        </w:tabs>
        <w:ind w:left="6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85"/>
        </w:tabs>
        <w:ind w:left="6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05"/>
        </w:tabs>
        <w:ind w:left="7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25"/>
        </w:tabs>
        <w:ind w:left="7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45"/>
        </w:tabs>
        <w:ind w:left="7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65"/>
        </w:tabs>
        <w:ind w:left="8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685"/>
        </w:tabs>
        <w:ind w:left="8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05"/>
        </w:tabs>
        <w:ind w:left="9105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A5"/>
    <w:rsid w:val="00014CC8"/>
    <w:rsid w:val="00021749"/>
    <w:rsid w:val="00043A95"/>
    <w:rsid w:val="000566C0"/>
    <w:rsid w:val="00075380"/>
    <w:rsid w:val="0009277E"/>
    <w:rsid w:val="00095370"/>
    <w:rsid w:val="00096C0F"/>
    <w:rsid w:val="000A792C"/>
    <w:rsid w:val="000B6707"/>
    <w:rsid w:val="000D46F1"/>
    <w:rsid w:val="000E7D7A"/>
    <w:rsid w:val="000E7E3A"/>
    <w:rsid w:val="00101BF9"/>
    <w:rsid w:val="00152A55"/>
    <w:rsid w:val="00164A24"/>
    <w:rsid w:val="00173BB5"/>
    <w:rsid w:val="0017742E"/>
    <w:rsid w:val="001A0E1D"/>
    <w:rsid w:val="001A39FD"/>
    <w:rsid w:val="001C3BB2"/>
    <w:rsid w:val="001D5C0D"/>
    <w:rsid w:val="001D6F34"/>
    <w:rsid w:val="001D757E"/>
    <w:rsid w:val="001E1606"/>
    <w:rsid w:val="002055FD"/>
    <w:rsid w:val="0020768E"/>
    <w:rsid w:val="0021080F"/>
    <w:rsid w:val="0021274A"/>
    <w:rsid w:val="00213B40"/>
    <w:rsid w:val="002205E4"/>
    <w:rsid w:val="00222448"/>
    <w:rsid w:val="00234AE0"/>
    <w:rsid w:val="00236F97"/>
    <w:rsid w:val="00244CA1"/>
    <w:rsid w:val="00252684"/>
    <w:rsid w:val="0025631C"/>
    <w:rsid w:val="0026625D"/>
    <w:rsid w:val="002770F3"/>
    <w:rsid w:val="00280E58"/>
    <w:rsid w:val="002A4BC4"/>
    <w:rsid w:val="002B0046"/>
    <w:rsid w:val="002C44A0"/>
    <w:rsid w:val="002D4E65"/>
    <w:rsid w:val="002E1AE9"/>
    <w:rsid w:val="003109FA"/>
    <w:rsid w:val="00313DCF"/>
    <w:rsid w:val="00321B05"/>
    <w:rsid w:val="00347BEE"/>
    <w:rsid w:val="00351A65"/>
    <w:rsid w:val="003660B3"/>
    <w:rsid w:val="00386910"/>
    <w:rsid w:val="003C16BE"/>
    <w:rsid w:val="003C6B93"/>
    <w:rsid w:val="003E20F4"/>
    <w:rsid w:val="003F5370"/>
    <w:rsid w:val="003F7895"/>
    <w:rsid w:val="004011A2"/>
    <w:rsid w:val="004060FE"/>
    <w:rsid w:val="00420A32"/>
    <w:rsid w:val="0043006D"/>
    <w:rsid w:val="00431900"/>
    <w:rsid w:val="00432FD2"/>
    <w:rsid w:val="00434819"/>
    <w:rsid w:val="00445180"/>
    <w:rsid w:val="00452D9D"/>
    <w:rsid w:val="00463BCA"/>
    <w:rsid w:val="004654FB"/>
    <w:rsid w:val="004B0C3B"/>
    <w:rsid w:val="004C15F2"/>
    <w:rsid w:val="004C6BE6"/>
    <w:rsid w:val="004E10D9"/>
    <w:rsid w:val="005004AF"/>
    <w:rsid w:val="005167A8"/>
    <w:rsid w:val="005229FD"/>
    <w:rsid w:val="00544BB9"/>
    <w:rsid w:val="005516F1"/>
    <w:rsid w:val="00555240"/>
    <w:rsid w:val="0056064B"/>
    <w:rsid w:val="00580E19"/>
    <w:rsid w:val="005A0330"/>
    <w:rsid w:val="005A5409"/>
    <w:rsid w:val="005B1EDD"/>
    <w:rsid w:val="005B6950"/>
    <w:rsid w:val="005C354C"/>
    <w:rsid w:val="005D0B37"/>
    <w:rsid w:val="005D5BDA"/>
    <w:rsid w:val="005F6EF0"/>
    <w:rsid w:val="006062FB"/>
    <w:rsid w:val="00621290"/>
    <w:rsid w:val="00623BC8"/>
    <w:rsid w:val="00627316"/>
    <w:rsid w:val="00640F3E"/>
    <w:rsid w:val="00657CC8"/>
    <w:rsid w:val="00667D2E"/>
    <w:rsid w:val="00686925"/>
    <w:rsid w:val="00695E6E"/>
    <w:rsid w:val="006D4E4B"/>
    <w:rsid w:val="006E73B6"/>
    <w:rsid w:val="006E76AB"/>
    <w:rsid w:val="006F5A68"/>
    <w:rsid w:val="00730013"/>
    <w:rsid w:val="007B53A8"/>
    <w:rsid w:val="007C1B94"/>
    <w:rsid w:val="007D6DC0"/>
    <w:rsid w:val="007E3A0D"/>
    <w:rsid w:val="007E7BDD"/>
    <w:rsid w:val="00812A6A"/>
    <w:rsid w:val="008246EE"/>
    <w:rsid w:val="008248D8"/>
    <w:rsid w:val="0082596C"/>
    <w:rsid w:val="00827495"/>
    <w:rsid w:val="008427CA"/>
    <w:rsid w:val="00845642"/>
    <w:rsid w:val="0086275A"/>
    <w:rsid w:val="00865625"/>
    <w:rsid w:val="008A1DCA"/>
    <w:rsid w:val="008B42EA"/>
    <w:rsid w:val="008C1454"/>
    <w:rsid w:val="008C2718"/>
    <w:rsid w:val="008C4A36"/>
    <w:rsid w:val="008D2A1D"/>
    <w:rsid w:val="008E091D"/>
    <w:rsid w:val="008E302A"/>
    <w:rsid w:val="008E6C23"/>
    <w:rsid w:val="008F5404"/>
    <w:rsid w:val="008F5724"/>
    <w:rsid w:val="008F7C65"/>
    <w:rsid w:val="0090152F"/>
    <w:rsid w:val="00903CDA"/>
    <w:rsid w:val="00907971"/>
    <w:rsid w:val="009144CA"/>
    <w:rsid w:val="00920CD6"/>
    <w:rsid w:val="00922E24"/>
    <w:rsid w:val="0092535B"/>
    <w:rsid w:val="009268FA"/>
    <w:rsid w:val="009371D5"/>
    <w:rsid w:val="00947CBF"/>
    <w:rsid w:val="00961DDA"/>
    <w:rsid w:val="00962272"/>
    <w:rsid w:val="00967B34"/>
    <w:rsid w:val="00974D46"/>
    <w:rsid w:val="009759B8"/>
    <w:rsid w:val="009864A8"/>
    <w:rsid w:val="00990341"/>
    <w:rsid w:val="009B7818"/>
    <w:rsid w:val="009B7FC9"/>
    <w:rsid w:val="009C46F3"/>
    <w:rsid w:val="009D06FD"/>
    <w:rsid w:val="009D4263"/>
    <w:rsid w:val="009D5C11"/>
    <w:rsid w:val="009E10D8"/>
    <w:rsid w:val="009E1D10"/>
    <w:rsid w:val="009E7B8C"/>
    <w:rsid w:val="009F2973"/>
    <w:rsid w:val="00A36D3A"/>
    <w:rsid w:val="00A4194B"/>
    <w:rsid w:val="00A45AAD"/>
    <w:rsid w:val="00A62130"/>
    <w:rsid w:val="00A6297B"/>
    <w:rsid w:val="00A64315"/>
    <w:rsid w:val="00A64605"/>
    <w:rsid w:val="00A70FC6"/>
    <w:rsid w:val="00A759B7"/>
    <w:rsid w:val="00A92870"/>
    <w:rsid w:val="00AC60CE"/>
    <w:rsid w:val="00AD0EB7"/>
    <w:rsid w:val="00AE3314"/>
    <w:rsid w:val="00B10ADF"/>
    <w:rsid w:val="00B172CD"/>
    <w:rsid w:val="00B26807"/>
    <w:rsid w:val="00B26DDD"/>
    <w:rsid w:val="00B36D1A"/>
    <w:rsid w:val="00B41959"/>
    <w:rsid w:val="00B436B1"/>
    <w:rsid w:val="00B56348"/>
    <w:rsid w:val="00B65EB9"/>
    <w:rsid w:val="00B71B04"/>
    <w:rsid w:val="00B876D9"/>
    <w:rsid w:val="00B9334B"/>
    <w:rsid w:val="00B96A02"/>
    <w:rsid w:val="00B9728C"/>
    <w:rsid w:val="00B97433"/>
    <w:rsid w:val="00BA2AA0"/>
    <w:rsid w:val="00BC7BBF"/>
    <w:rsid w:val="00BD351C"/>
    <w:rsid w:val="00BD43C9"/>
    <w:rsid w:val="00BD5107"/>
    <w:rsid w:val="00BD7C8A"/>
    <w:rsid w:val="00BE03AE"/>
    <w:rsid w:val="00BE186A"/>
    <w:rsid w:val="00BE663D"/>
    <w:rsid w:val="00BF0AC0"/>
    <w:rsid w:val="00BF7CAB"/>
    <w:rsid w:val="00C0351C"/>
    <w:rsid w:val="00C071EA"/>
    <w:rsid w:val="00C10DC5"/>
    <w:rsid w:val="00C209BF"/>
    <w:rsid w:val="00C24E32"/>
    <w:rsid w:val="00C32043"/>
    <w:rsid w:val="00C32A10"/>
    <w:rsid w:val="00C43AA5"/>
    <w:rsid w:val="00C43D8E"/>
    <w:rsid w:val="00C46E54"/>
    <w:rsid w:val="00C544F8"/>
    <w:rsid w:val="00C63F58"/>
    <w:rsid w:val="00C715BD"/>
    <w:rsid w:val="00C7338D"/>
    <w:rsid w:val="00C87B54"/>
    <w:rsid w:val="00CA074C"/>
    <w:rsid w:val="00CA1A06"/>
    <w:rsid w:val="00CC01EE"/>
    <w:rsid w:val="00CC1D4D"/>
    <w:rsid w:val="00CC30DD"/>
    <w:rsid w:val="00CC3167"/>
    <w:rsid w:val="00CC4AB6"/>
    <w:rsid w:val="00CD30F5"/>
    <w:rsid w:val="00D151C7"/>
    <w:rsid w:val="00D201CE"/>
    <w:rsid w:val="00D27DE2"/>
    <w:rsid w:val="00D410AC"/>
    <w:rsid w:val="00D41E32"/>
    <w:rsid w:val="00D425D2"/>
    <w:rsid w:val="00D80F8F"/>
    <w:rsid w:val="00D9107B"/>
    <w:rsid w:val="00D97628"/>
    <w:rsid w:val="00DB1A93"/>
    <w:rsid w:val="00DC5594"/>
    <w:rsid w:val="00DE6731"/>
    <w:rsid w:val="00DF4CD0"/>
    <w:rsid w:val="00E10063"/>
    <w:rsid w:val="00E12AE7"/>
    <w:rsid w:val="00E150E8"/>
    <w:rsid w:val="00E2126E"/>
    <w:rsid w:val="00E34BB8"/>
    <w:rsid w:val="00E47B22"/>
    <w:rsid w:val="00E54A47"/>
    <w:rsid w:val="00E65E7C"/>
    <w:rsid w:val="00E8315C"/>
    <w:rsid w:val="00E8659E"/>
    <w:rsid w:val="00E91607"/>
    <w:rsid w:val="00E97887"/>
    <w:rsid w:val="00EA34BB"/>
    <w:rsid w:val="00EA57ED"/>
    <w:rsid w:val="00EB24AD"/>
    <w:rsid w:val="00EC3832"/>
    <w:rsid w:val="00EC47E6"/>
    <w:rsid w:val="00EC5ADF"/>
    <w:rsid w:val="00ED16C9"/>
    <w:rsid w:val="00EE5F77"/>
    <w:rsid w:val="00EE618C"/>
    <w:rsid w:val="00EE7D23"/>
    <w:rsid w:val="00EF2507"/>
    <w:rsid w:val="00F00969"/>
    <w:rsid w:val="00F03A4F"/>
    <w:rsid w:val="00F1031E"/>
    <w:rsid w:val="00F1176B"/>
    <w:rsid w:val="00F54D44"/>
    <w:rsid w:val="00F64340"/>
    <w:rsid w:val="00F71594"/>
    <w:rsid w:val="00F73BCB"/>
    <w:rsid w:val="00F97281"/>
    <w:rsid w:val="00FA381D"/>
    <w:rsid w:val="00FA5896"/>
    <w:rsid w:val="00FD55CE"/>
    <w:rsid w:val="00FE18A0"/>
    <w:rsid w:val="00FE25B8"/>
    <w:rsid w:val="00FE74E7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BF63F0D3-6AC1-40F6-803B-5658F15D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0CD6"/>
    <w:rPr>
      <w:spacing w:val="53"/>
      <w:kern w:val="0"/>
      <w:sz w:val="24"/>
    </w:rPr>
  </w:style>
  <w:style w:type="table" w:styleId="a4">
    <w:name w:val="Table Grid"/>
    <w:basedOn w:val="a1"/>
    <w:rsid w:val="00D41E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7B8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1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71594"/>
    <w:rPr>
      <w:kern w:val="2"/>
      <w:sz w:val="21"/>
      <w:szCs w:val="24"/>
    </w:rPr>
  </w:style>
  <w:style w:type="paragraph" w:styleId="a8">
    <w:name w:val="footer"/>
    <w:basedOn w:val="a"/>
    <w:link w:val="a9"/>
    <w:rsid w:val="00F71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715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ACD4-DA6D-443E-BC73-349DE0AC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大阪市北区社会福祉協議会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ボランティアビューロー</dc:creator>
  <cp:lastModifiedBy>kita1511b</cp:lastModifiedBy>
  <cp:revision>3</cp:revision>
  <cp:lastPrinted>2017-06-07T03:39:00Z</cp:lastPrinted>
  <dcterms:created xsi:type="dcterms:W3CDTF">2017-07-25T08:29:00Z</dcterms:created>
  <dcterms:modified xsi:type="dcterms:W3CDTF">2017-07-25T08:30:00Z</dcterms:modified>
</cp:coreProperties>
</file>